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FD99" w14:textId="27603301" w:rsidR="00347C2E" w:rsidRDefault="00347C2E" w:rsidP="00347C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3C1">
        <w:rPr>
          <w:rFonts w:ascii="Times New Roman" w:hAnsi="Times New Roman" w:cs="Times New Roman"/>
          <w:b/>
          <w:bCs/>
          <w:sz w:val="28"/>
          <w:szCs w:val="28"/>
        </w:rPr>
        <w:t>Nowelizacja Statutu Państwowej Szkoły Muzycznej I stopnia im.</w:t>
      </w:r>
      <w:r w:rsidRPr="00FD1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3C1">
        <w:rPr>
          <w:rFonts w:ascii="Times New Roman" w:hAnsi="Times New Roman" w:cs="Times New Roman"/>
          <w:b/>
          <w:bCs/>
          <w:sz w:val="28"/>
          <w:szCs w:val="28"/>
        </w:rPr>
        <w:t xml:space="preserve">Aleksandra </w:t>
      </w:r>
      <w:proofErr w:type="spellStart"/>
      <w:r w:rsidRPr="00FD13C1">
        <w:rPr>
          <w:rFonts w:ascii="Times New Roman" w:hAnsi="Times New Roman" w:cs="Times New Roman"/>
          <w:b/>
          <w:bCs/>
          <w:sz w:val="28"/>
          <w:szCs w:val="28"/>
        </w:rPr>
        <w:t>Tansmana</w:t>
      </w:r>
      <w:proofErr w:type="spellEnd"/>
      <w:r w:rsidRPr="00FD13C1">
        <w:rPr>
          <w:rFonts w:ascii="Times New Roman" w:hAnsi="Times New Roman" w:cs="Times New Roman"/>
          <w:b/>
          <w:bCs/>
          <w:sz w:val="28"/>
          <w:szCs w:val="28"/>
        </w:rPr>
        <w:t xml:space="preserve"> w Łodzi</w:t>
      </w:r>
      <w:r w:rsidRPr="00FD1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3C1">
        <w:rPr>
          <w:rFonts w:ascii="Times New Roman" w:hAnsi="Times New Roman" w:cs="Times New Roman"/>
          <w:b/>
          <w:bCs/>
          <w:sz w:val="28"/>
          <w:szCs w:val="28"/>
        </w:rPr>
        <w:t xml:space="preserve">z dnia 6 maja 2024 r.  </w:t>
      </w:r>
    </w:p>
    <w:p w14:paraId="21044F09" w14:textId="77777777" w:rsidR="00FD13C1" w:rsidRPr="00FD13C1" w:rsidRDefault="00FD13C1" w:rsidP="00FD13C1">
      <w:pPr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Podstawa prawna:</w:t>
      </w:r>
    </w:p>
    <w:p w14:paraId="4A3F13EA" w14:textId="1FB6825F" w:rsidR="00FD13C1" w:rsidRPr="00FD13C1" w:rsidRDefault="00FD13C1" w:rsidP="00FD13C1">
      <w:pPr>
        <w:jc w:val="both"/>
        <w:rPr>
          <w:rFonts w:ascii="Times New Roman" w:hAnsi="Times New Roman" w:cs="Times New Roman"/>
          <w:sz w:val="24"/>
          <w:szCs w:val="24"/>
        </w:rPr>
      </w:pPr>
      <w:r w:rsidRPr="00FD13C1">
        <w:rPr>
          <w:rFonts w:ascii="Times New Roman" w:hAnsi="Times New Roman" w:cs="Times New Roman"/>
          <w:sz w:val="24"/>
          <w:szCs w:val="24"/>
        </w:rPr>
        <w:t>ROZPORZĄDZENIE MINISTRA KULTURY I DZIEDZICTWA NARODOWEGO z dnia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13C1">
        <w:rPr>
          <w:rFonts w:ascii="Times New Roman" w:hAnsi="Times New Roman" w:cs="Times New Roman"/>
          <w:sz w:val="24"/>
          <w:szCs w:val="24"/>
        </w:rPr>
        <w:t xml:space="preserve"> 19 kwietnia 2024 r. zmieniające rozporządzenie w sprawie oceniania, klasyfikowania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13C1">
        <w:rPr>
          <w:rFonts w:ascii="Times New Roman" w:hAnsi="Times New Roman" w:cs="Times New Roman"/>
          <w:sz w:val="24"/>
          <w:szCs w:val="24"/>
        </w:rPr>
        <w:t xml:space="preserve"> i promowania uczniów w publicznych szkołach artystycznych (Dz.U. 2024 poz. 623)</w:t>
      </w:r>
    </w:p>
    <w:p w14:paraId="1EF1AED0" w14:textId="4F4510B8" w:rsidR="00347C2E" w:rsidRPr="00FD13C1" w:rsidRDefault="00347C2E" w:rsidP="00347C2E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 xml:space="preserve">Nowelizacji ulega § </w:t>
      </w:r>
      <w:r w:rsidR="000868B7" w:rsidRPr="00FD13C1">
        <w:rPr>
          <w:rFonts w:ascii="Times New Roman" w:hAnsi="Times New Roman" w:cs="Times New Roman"/>
          <w:sz w:val="28"/>
          <w:szCs w:val="28"/>
        </w:rPr>
        <w:t>8</w:t>
      </w:r>
      <w:r w:rsidRPr="00FD13C1">
        <w:rPr>
          <w:rFonts w:ascii="Times New Roman" w:hAnsi="Times New Roman" w:cs="Times New Roman"/>
          <w:sz w:val="28"/>
          <w:szCs w:val="28"/>
        </w:rPr>
        <w:t xml:space="preserve"> ust. </w:t>
      </w:r>
      <w:r w:rsidR="000868B7" w:rsidRPr="00FD13C1">
        <w:rPr>
          <w:rFonts w:ascii="Times New Roman" w:hAnsi="Times New Roman" w:cs="Times New Roman"/>
          <w:sz w:val="28"/>
          <w:szCs w:val="28"/>
        </w:rPr>
        <w:t>2</w:t>
      </w:r>
      <w:r w:rsidRPr="00FD13C1">
        <w:rPr>
          <w:rFonts w:ascii="Times New Roman" w:hAnsi="Times New Roman" w:cs="Times New Roman"/>
          <w:sz w:val="28"/>
          <w:szCs w:val="28"/>
        </w:rPr>
        <w:t xml:space="preserve"> - Rozdział </w:t>
      </w:r>
      <w:r w:rsidR="000868B7" w:rsidRPr="00FD13C1">
        <w:rPr>
          <w:rFonts w:ascii="Times New Roman" w:hAnsi="Times New Roman" w:cs="Times New Roman"/>
          <w:sz w:val="28"/>
          <w:szCs w:val="28"/>
        </w:rPr>
        <w:t>VI</w:t>
      </w:r>
    </w:p>
    <w:p w14:paraId="311083F1" w14:textId="0ECAA700" w:rsidR="00A47F0E" w:rsidRPr="00FD13C1" w:rsidRDefault="000868B7" w:rsidP="00871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>Dodaje się</w:t>
      </w:r>
      <w:r w:rsidR="00347C2E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4B4737" w:rsidRPr="00FD13C1">
        <w:rPr>
          <w:rFonts w:ascii="Times New Roman" w:hAnsi="Times New Roman" w:cs="Times New Roman"/>
          <w:sz w:val="28"/>
          <w:szCs w:val="28"/>
        </w:rPr>
        <w:t xml:space="preserve">w Rozdziale VI w </w:t>
      </w:r>
      <w:r w:rsidR="00CB0DB8" w:rsidRPr="00FD13C1">
        <w:rPr>
          <w:rFonts w:ascii="Times New Roman" w:hAnsi="Times New Roman" w:cs="Times New Roman"/>
          <w:sz w:val="28"/>
          <w:szCs w:val="28"/>
        </w:rPr>
        <w:t>paragrafie 8 w ustępie 2 punkt 6</w:t>
      </w:r>
      <w:r w:rsidR="00FD13C1" w:rsidRPr="00FD13C1">
        <w:rPr>
          <w:rFonts w:ascii="Times New Roman" w:hAnsi="Times New Roman" w:cs="Times New Roman"/>
          <w:sz w:val="28"/>
          <w:szCs w:val="28"/>
        </w:rPr>
        <w:t>, 7 i 8</w:t>
      </w:r>
      <w:r w:rsidR="00CB0DB8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347C2E" w:rsidRPr="00FD13C1">
        <w:rPr>
          <w:rFonts w:ascii="Times New Roman" w:hAnsi="Times New Roman" w:cs="Times New Roman"/>
          <w:sz w:val="28"/>
          <w:szCs w:val="28"/>
        </w:rPr>
        <w:t>Statutu Państwowej Szkoły Muzycznej I</w:t>
      </w:r>
      <w:r w:rsidR="00CB0DB8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347C2E" w:rsidRPr="00FD13C1">
        <w:rPr>
          <w:rFonts w:ascii="Times New Roman" w:hAnsi="Times New Roman" w:cs="Times New Roman"/>
          <w:sz w:val="28"/>
          <w:szCs w:val="28"/>
        </w:rPr>
        <w:t xml:space="preserve">stopnia im. Aleksandra </w:t>
      </w:r>
      <w:proofErr w:type="spellStart"/>
      <w:r w:rsidR="00347C2E" w:rsidRPr="00FD13C1">
        <w:rPr>
          <w:rFonts w:ascii="Times New Roman" w:hAnsi="Times New Roman" w:cs="Times New Roman"/>
          <w:sz w:val="28"/>
          <w:szCs w:val="28"/>
        </w:rPr>
        <w:t>Tansmana</w:t>
      </w:r>
      <w:proofErr w:type="spellEnd"/>
      <w:r w:rsidR="00347C2E" w:rsidRPr="00FD13C1">
        <w:rPr>
          <w:rFonts w:ascii="Times New Roman" w:hAnsi="Times New Roman" w:cs="Times New Roman"/>
          <w:sz w:val="28"/>
          <w:szCs w:val="28"/>
        </w:rPr>
        <w:t xml:space="preserve"> w Łodzi</w:t>
      </w:r>
      <w:r w:rsidR="00CB0DB8" w:rsidRPr="00FD13C1">
        <w:rPr>
          <w:rFonts w:ascii="Times New Roman" w:hAnsi="Times New Roman" w:cs="Times New Roman"/>
          <w:sz w:val="28"/>
          <w:szCs w:val="28"/>
        </w:rPr>
        <w:t>, któr</w:t>
      </w:r>
      <w:r w:rsidR="00FD13C1" w:rsidRPr="00FD13C1">
        <w:rPr>
          <w:rFonts w:ascii="Times New Roman" w:hAnsi="Times New Roman" w:cs="Times New Roman"/>
          <w:sz w:val="28"/>
          <w:szCs w:val="28"/>
        </w:rPr>
        <w:t>e</w:t>
      </w:r>
      <w:r w:rsidR="00CB0DB8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347C2E" w:rsidRPr="00FD13C1">
        <w:rPr>
          <w:rFonts w:ascii="Times New Roman" w:hAnsi="Times New Roman" w:cs="Times New Roman"/>
          <w:sz w:val="28"/>
          <w:szCs w:val="28"/>
        </w:rPr>
        <w:t>otrzymuj</w:t>
      </w:r>
      <w:r w:rsidR="00FD13C1" w:rsidRPr="00FD13C1">
        <w:rPr>
          <w:rFonts w:ascii="Times New Roman" w:hAnsi="Times New Roman" w:cs="Times New Roman"/>
          <w:sz w:val="28"/>
          <w:szCs w:val="28"/>
        </w:rPr>
        <w:t>ą</w:t>
      </w:r>
      <w:r w:rsidR="00347C2E" w:rsidRPr="00FD13C1">
        <w:rPr>
          <w:rFonts w:ascii="Times New Roman" w:hAnsi="Times New Roman" w:cs="Times New Roman"/>
          <w:sz w:val="28"/>
          <w:szCs w:val="28"/>
        </w:rPr>
        <w:t xml:space="preserve"> brzmienie:</w:t>
      </w:r>
    </w:p>
    <w:p w14:paraId="2D167E9C" w14:textId="677811FD" w:rsidR="009B6B0A" w:rsidRPr="00FD13C1" w:rsidRDefault="00B20955" w:rsidP="00871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>6</w:t>
      </w:r>
      <w:r w:rsidR="00031E04" w:rsidRPr="00FD13C1">
        <w:rPr>
          <w:rFonts w:ascii="Times New Roman" w:hAnsi="Times New Roman" w:cs="Times New Roman"/>
          <w:sz w:val="28"/>
          <w:szCs w:val="28"/>
        </w:rPr>
        <w:t xml:space="preserve">. </w:t>
      </w:r>
      <w:r w:rsidR="00BD3008" w:rsidRPr="00FD13C1">
        <w:rPr>
          <w:rFonts w:ascii="Times New Roman" w:hAnsi="Times New Roman" w:cs="Times New Roman"/>
          <w:sz w:val="28"/>
          <w:szCs w:val="28"/>
        </w:rPr>
        <w:t>W ramach oceniania bieżącego</w:t>
      </w:r>
      <w:r w:rsidR="004B0386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9B6B0A" w:rsidRPr="00FD13C1">
        <w:rPr>
          <w:rFonts w:ascii="Times New Roman" w:hAnsi="Times New Roman" w:cs="Times New Roman"/>
          <w:sz w:val="28"/>
          <w:szCs w:val="28"/>
        </w:rPr>
        <w:t>z zajęć edukacyjnych artystycznych w:</w:t>
      </w:r>
    </w:p>
    <w:p w14:paraId="6AFD8ECA" w14:textId="274003E8" w:rsidR="009B6B0A" w:rsidRPr="00FD13C1" w:rsidRDefault="009B6B0A" w:rsidP="00871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>a) sześcioletnim</w:t>
      </w:r>
      <w:r w:rsidR="00C33AC5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Pr="00FD13C1">
        <w:rPr>
          <w:rFonts w:ascii="Times New Roman" w:hAnsi="Times New Roman" w:cs="Times New Roman"/>
          <w:sz w:val="28"/>
          <w:szCs w:val="28"/>
        </w:rPr>
        <w:t>cyklu kształcenia</w:t>
      </w:r>
      <w:r w:rsidR="00EB250C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Pr="00FD13C1">
        <w:rPr>
          <w:rFonts w:ascii="Times New Roman" w:hAnsi="Times New Roman" w:cs="Times New Roman"/>
          <w:sz w:val="28"/>
          <w:szCs w:val="28"/>
        </w:rPr>
        <w:t xml:space="preserve">w klasach I–III </w:t>
      </w:r>
      <w:r w:rsidR="002A2E88" w:rsidRPr="00FD13C1">
        <w:rPr>
          <w:rFonts w:ascii="Times New Roman" w:hAnsi="Times New Roman" w:cs="Times New Roman"/>
          <w:sz w:val="28"/>
          <w:szCs w:val="28"/>
        </w:rPr>
        <w:t>uczniowi</w:t>
      </w:r>
      <w:r w:rsidRPr="00FD13C1">
        <w:rPr>
          <w:rFonts w:ascii="Times New Roman" w:hAnsi="Times New Roman" w:cs="Times New Roman"/>
          <w:sz w:val="28"/>
          <w:szCs w:val="28"/>
        </w:rPr>
        <w:t xml:space="preserve"> nie zadaje </w:t>
      </w:r>
      <w:r w:rsidR="002A2E88" w:rsidRPr="00FD13C1">
        <w:rPr>
          <w:rFonts w:ascii="Times New Roman" w:hAnsi="Times New Roman" w:cs="Times New Roman"/>
          <w:sz w:val="28"/>
          <w:szCs w:val="28"/>
        </w:rPr>
        <w:t xml:space="preserve">się </w:t>
      </w:r>
      <w:r w:rsidRPr="00FD13C1">
        <w:rPr>
          <w:rFonts w:ascii="Times New Roman" w:hAnsi="Times New Roman" w:cs="Times New Roman"/>
          <w:sz w:val="28"/>
          <w:szCs w:val="28"/>
        </w:rPr>
        <w:t>pisemnych</w:t>
      </w:r>
      <w:r w:rsidR="005F1F32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9A74DE" w:rsidRPr="00FD13C1">
        <w:rPr>
          <w:rFonts w:ascii="Times New Roman" w:hAnsi="Times New Roman" w:cs="Times New Roman"/>
          <w:sz w:val="28"/>
          <w:szCs w:val="28"/>
        </w:rPr>
        <w:t xml:space="preserve">prac </w:t>
      </w:r>
      <w:r w:rsidR="005F1F32" w:rsidRPr="00FD13C1">
        <w:rPr>
          <w:rFonts w:ascii="Times New Roman" w:hAnsi="Times New Roman" w:cs="Times New Roman"/>
          <w:sz w:val="28"/>
          <w:szCs w:val="28"/>
        </w:rPr>
        <w:t>domowych</w:t>
      </w:r>
      <w:r w:rsidRPr="00FD13C1">
        <w:rPr>
          <w:rFonts w:ascii="Times New Roman" w:hAnsi="Times New Roman" w:cs="Times New Roman"/>
          <w:sz w:val="28"/>
          <w:szCs w:val="28"/>
        </w:rPr>
        <w:t xml:space="preserve"> i praktyczno-technicznych</w:t>
      </w:r>
      <w:r w:rsidR="002A2E88" w:rsidRPr="00FD13C1">
        <w:rPr>
          <w:rFonts w:ascii="Times New Roman" w:hAnsi="Times New Roman" w:cs="Times New Roman"/>
          <w:sz w:val="28"/>
          <w:szCs w:val="28"/>
        </w:rPr>
        <w:t>,</w:t>
      </w:r>
      <w:r w:rsidRPr="00FD13C1">
        <w:rPr>
          <w:rFonts w:ascii="Times New Roman" w:hAnsi="Times New Roman" w:cs="Times New Roman"/>
          <w:sz w:val="28"/>
          <w:szCs w:val="28"/>
        </w:rPr>
        <w:t xml:space="preserve"> prac</w:t>
      </w:r>
      <w:r w:rsidR="00C33AC5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Pr="00FD13C1">
        <w:rPr>
          <w:rFonts w:ascii="Times New Roman" w:hAnsi="Times New Roman" w:cs="Times New Roman"/>
          <w:sz w:val="28"/>
          <w:szCs w:val="28"/>
        </w:rPr>
        <w:t>domowych do wykonania w czasie wolnym od zajęć dydaktycznych,</w:t>
      </w:r>
    </w:p>
    <w:p w14:paraId="0B4BB7EF" w14:textId="2DC460A8" w:rsidR="009B6B0A" w:rsidRPr="00FD13C1" w:rsidRDefault="009B6B0A" w:rsidP="00871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>b) sześcioletnim cyklu kształcenia w klasach IV–VI</w:t>
      </w:r>
      <w:r w:rsidR="00EB250C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Pr="00FD13C1">
        <w:rPr>
          <w:rFonts w:ascii="Times New Roman" w:hAnsi="Times New Roman" w:cs="Times New Roman"/>
          <w:sz w:val="28"/>
          <w:szCs w:val="28"/>
        </w:rPr>
        <w:t>nauczyciel może zadać uczniowi pisemną lub praktyczno-techniczną pracę domową do wykonania</w:t>
      </w:r>
      <w:r w:rsidR="00FD13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13C1">
        <w:rPr>
          <w:rFonts w:ascii="Times New Roman" w:hAnsi="Times New Roman" w:cs="Times New Roman"/>
          <w:sz w:val="28"/>
          <w:szCs w:val="28"/>
        </w:rPr>
        <w:t xml:space="preserve"> w czasie wolnym od zajęć dydaktycznych.</w:t>
      </w:r>
    </w:p>
    <w:p w14:paraId="7E9B8A98" w14:textId="76A44605" w:rsidR="009B6B0A" w:rsidRPr="00FD13C1" w:rsidRDefault="00FD13C1" w:rsidP="00871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>7</w:t>
      </w:r>
      <w:r w:rsidR="009B6B0A" w:rsidRPr="00FD13C1">
        <w:rPr>
          <w:rFonts w:ascii="Times New Roman" w:hAnsi="Times New Roman" w:cs="Times New Roman"/>
          <w:sz w:val="28"/>
          <w:szCs w:val="28"/>
        </w:rPr>
        <w:t>. Pisemne lub praktyczno-techniczne prace domowe</w:t>
      </w:r>
      <w:r w:rsidR="00B147C7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9B6B0A" w:rsidRPr="00FD13C1">
        <w:rPr>
          <w:rFonts w:ascii="Times New Roman" w:hAnsi="Times New Roman" w:cs="Times New Roman"/>
          <w:sz w:val="28"/>
          <w:szCs w:val="28"/>
        </w:rPr>
        <w:t>nie są obowiązkowe dla ucznia i nie ustala się z nich oceny.</w:t>
      </w:r>
    </w:p>
    <w:p w14:paraId="4E69C5F4" w14:textId="1EBB9F8E" w:rsidR="009B6B0A" w:rsidRPr="00FD13C1" w:rsidRDefault="00FD13C1" w:rsidP="00871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13C1">
        <w:rPr>
          <w:rFonts w:ascii="Times New Roman" w:hAnsi="Times New Roman" w:cs="Times New Roman"/>
          <w:sz w:val="28"/>
          <w:szCs w:val="28"/>
        </w:rPr>
        <w:t>8</w:t>
      </w:r>
      <w:r w:rsidR="002E5C4F" w:rsidRPr="00FD13C1">
        <w:rPr>
          <w:rFonts w:ascii="Times New Roman" w:hAnsi="Times New Roman" w:cs="Times New Roman"/>
          <w:sz w:val="28"/>
          <w:szCs w:val="28"/>
        </w:rPr>
        <w:t xml:space="preserve">. </w:t>
      </w:r>
      <w:r w:rsidR="002E5C4F" w:rsidRPr="00FD13C1">
        <w:rPr>
          <w:rFonts w:ascii="Times New Roman" w:hAnsi="Times New Roman" w:cs="Times New Roman"/>
          <w:sz w:val="28"/>
          <w:szCs w:val="28"/>
        </w:rPr>
        <w:t xml:space="preserve">Ograniczeń w zadawaniu uczniowi prac domowych oraz w ocenianiu  </w:t>
      </w:r>
      <w:r w:rsidR="009B6B0A" w:rsidRPr="00FD13C1">
        <w:rPr>
          <w:rFonts w:ascii="Times New Roman" w:hAnsi="Times New Roman" w:cs="Times New Roman"/>
          <w:sz w:val="28"/>
          <w:szCs w:val="28"/>
        </w:rPr>
        <w:t>nie stosuje się do zajęć edukacyjnych artystycznych przedmiotu głównego</w:t>
      </w:r>
      <w:r w:rsidRPr="00FD13C1">
        <w:rPr>
          <w:rFonts w:ascii="Times New Roman" w:hAnsi="Times New Roman" w:cs="Times New Roman"/>
          <w:sz w:val="28"/>
          <w:szCs w:val="28"/>
        </w:rPr>
        <w:t xml:space="preserve">, </w:t>
      </w:r>
      <w:r w:rsidR="009B6B0A" w:rsidRPr="00FD13C1">
        <w:rPr>
          <w:rFonts w:ascii="Times New Roman" w:hAnsi="Times New Roman" w:cs="Times New Roman"/>
          <w:sz w:val="28"/>
          <w:szCs w:val="28"/>
        </w:rPr>
        <w:t>fortepianu dodatkowego, kształcenia słuchu oraz chóru, orkiestry lub zespołu</w:t>
      </w:r>
      <w:r w:rsidR="00871039" w:rsidRPr="00FD13C1">
        <w:rPr>
          <w:rFonts w:ascii="Times New Roman" w:hAnsi="Times New Roman" w:cs="Times New Roman"/>
          <w:sz w:val="28"/>
          <w:szCs w:val="28"/>
        </w:rPr>
        <w:t xml:space="preserve"> </w:t>
      </w:r>
      <w:r w:rsidR="009B6B0A" w:rsidRPr="00FD13C1">
        <w:rPr>
          <w:rFonts w:ascii="Times New Roman" w:hAnsi="Times New Roman" w:cs="Times New Roman"/>
          <w:sz w:val="28"/>
          <w:szCs w:val="28"/>
        </w:rPr>
        <w:t>instrumentalnego</w:t>
      </w:r>
      <w:r w:rsidR="00EB250C" w:rsidRPr="00FD13C1">
        <w:rPr>
          <w:rFonts w:ascii="Times New Roman" w:hAnsi="Times New Roman" w:cs="Times New Roman"/>
          <w:sz w:val="28"/>
          <w:szCs w:val="28"/>
        </w:rPr>
        <w:t>.</w:t>
      </w:r>
    </w:p>
    <w:p w14:paraId="2116E49A" w14:textId="77777777" w:rsidR="002B20B0" w:rsidRPr="00FD13C1" w:rsidRDefault="002B20B0" w:rsidP="00CB0DB8">
      <w:pPr>
        <w:rPr>
          <w:sz w:val="28"/>
          <w:szCs w:val="28"/>
        </w:rPr>
      </w:pPr>
    </w:p>
    <w:p w14:paraId="179BD7EE" w14:textId="77777777" w:rsidR="00FD13C1" w:rsidRDefault="00FD13C1" w:rsidP="00CB0DB8">
      <w:pPr>
        <w:rPr>
          <w:sz w:val="32"/>
          <w:szCs w:val="32"/>
        </w:rPr>
      </w:pPr>
    </w:p>
    <w:p w14:paraId="2C1A04AB" w14:textId="77777777" w:rsidR="00FD13C1" w:rsidRDefault="00FD13C1" w:rsidP="00CB0DB8">
      <w:pPr>
        <w:rPr>
          <w:sz w:val="32"/>
          <w:szCs w:val="32"/>
        </w:rPr>
      </w:pPr>
    </w:p>
    <w:p w14:paraId="7D0A647D" w14:textId="77777777" w:rsidR="00FD13C1" w:rsidRDefault="00FD13C1" w:rsidP="00CB0DB8">
      <w:pPr>
        <w:rPr>
          <w:sz w:val="32"/>
          <w:szCs w:val="32"/>
        </w:rPr>
      </w:pPr>
    </w:p>
    <w:p w14:paraId="1E41E49D" w14:textId="77777777" w:rsidR="00FD13C1" w:rsidRDefault="00FD13C1" w:rsidP="00CB0DB8">
      <w:pPr>
        <w:rPr>
          <w:sz w:val="32"/>
          <w:szCs w:val="32"/>
        </w:rPr>
      </w:pPr>
    </w:p>
    <w:p w14:paraId="5F8774A0" w14:textId="77777777" w:rsidR="00FD13C1" w:rsidRDefault="00FD13C1" w:rsidP="00CB0DB8">
      <w:pPr>
        <w:rPr>
          <w:sz w:val="32"/>
          <w:szCs w:val="32"/>
        </w:rPr>
      </w:pPr>
    </w:p>
    <w:p w14:paraId="2D2BF75B" w14:textId="77777777" w:rsidR="00FD13C1" w:rsidRPr="00FD13C1" w:rsidRDefault="00FD13C1" w:rsidP="00CB0DB8">
      <w:pPr>
        <w:rPr>
          <w:sz w:val="28"/>
          <w:szCs w:val="28"/>
        </w:rPr>
      </w:pPr>
    </w:p>
    <w:sectPr w:rsidR="00FD13C1" w:rsidRPr="00FD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E5"/>
    <w:rsid w:val="00031E04"/>
    <w:rsid w:val="000868B7"/>
    <w:rsid w:val="000C4322"/>
    <w:rsid w:val="001C28F4"/>
    <w:rsid w:val="002A2E88"/>
    <w:rsid w:val="002B20B0"/>
    <w:rsid w:val="002E5C4F"/>
    <w:rsid w:val="00347C2E"/>
    <w:rsid w:val="003B09E5"/>
    <w:rsid w:val="003E3F4A"/>
    <w:rsid w:val="004B0386"/>
    <w:rsid w:val="004B4737"/>
    <w:rsid w:val="00546BC4"/>
    <w:rsid w:val="005952F8"/>
    <w:rsid w:val="005E1B90"/>
    <w:rsid w:val="005F1F32"/>
    <w:rsid w:val="0084091F"/>
    <w:rsid w:val="00871039"/>
    <w:rsid w:val="009900F4"/>
    <w:rsid w:val="009A6F66"/>
    <w:rsid w:val="009A74DE"/>
    <w:rsid w:val="009B6B0A"/>
    <w:rsid w:val="009D7398"/>
    <w:rsid w:val="00A47F0E"/>
    <w:rsid w:val="00A64781"/>
    <w:rsid w:val="00AF4458"/>
    <w:rsid w:val="00B147C7"/>
    <w:rsid w:val="00B20955"/>
    <w:rsid w:val="00B34B14"/>
    <w:rsid w:val="00BD3008"/>
    <w:rsid w:val="00C175EC"/>
    <w:rsid w:val="00C33AC5"/>
    <w:rsid w:val="00CB0DB8"/>
    <w:rsid w:val="00DB70DA"/>
    <w:rsid w:val="00DF3015"/>
    <w:rsid w:val="00EB250C"/>
    <w:rsid w:val="00F707BB"/>
    <w:rsid w:val="00F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5E04"/>
  <w15:chartTrackingRefBased/>
  <w15:docId w15:val="{600500FC-9337-4663-91FF-603BBDB0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9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9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9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9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Jach</dc:creator>
  <cp:keywords/>
  <dc:description/>
  <cp:lastModifiedBy>Monika Jach</cp:lastModifiedBy>
  <cp:revision>36</cp:revision>
  <cp:lastPrinted>2024-05-07T12:27:00Z</cp:lastPrinted>
  <dcterms:created xsi:type="dcterms:W3CDTF">2024-05-07T11:57:00Z</dcterms:created>
  <dcterms:modified xsi:type="dcterms:W3CDTF">2024-05-07T12:59:00Z</dcterms:modified>
</cp:coreProperties>
</file>